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0" w:rsidRDefault="00233B40" w:rsidP="00233B40">
      <w:pPr>
        <w:pStyle w:val="a3"/>
        <w:jc w:val="both"/>
      </w:pPr>
      <w:r>
        <w:t>СОГЛАСОВАНО                                                                   УТВЕРЖДЕНО</w:t>
      </w:r>
    </w:p>
    <w:p w:rsidR="00233B40" w:rsidRDefault="00233B40" w:rsidP="00233B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C5D21">
        <w:rPr>
          <w:sz w:val="22"/>
          <w:szCs w:val="22"/>
        </w:rPr>
        <w:t xml:space="preserve">Председатель </w:t>
      </w:r>
      <w:proofErr w:type="gramStart"/>
      <w:r w:rsidRPr="005C5D21">
        <w:rPr>
          <w:sz w:val="22"/>
          <w:szCs w:val="22"/>
        </w:rPr>
        <w:t>первичной</w:t>
      </w:r>
      <w:proofErr w:type="gramEnd"/>
      <w:r w:rsidRPr="005C5D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Приказом и.о. директора МБОУ</w:t>
      </w:r>
    </w:p>
    <w:p w:rsidR="00233B40" w:rsidRDefault="00233B40" w:rsidP="00233B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C5D21">
        <w:rPr>
          <w:sz w:val="22"/>
          <w:szCs w:val="22"/>
        </w:rPr>
        <w:t xml:space="preserve">профсоюзной </w:t>
      </w:r>
      <w:r>
        <w:rPr>
          <w:sz w:val="22"/>
          <w:szCs w:val="22"/>
        </w:rPr>
        <w:t>организации                                                         «</w:t>
      </w:r>
      <w:proofErr w:type="gramStart"/>
      <w:r>
        <w:rPr>
          <w:sz w:val="22"/>
          <w:szCs w:val="22"/>
        </w:rPr>
        <w:t>Средняя</w:t>
      </w:r>
      <w:proofErr w:type="gramEnd"/>
      <w:r>
        <w:rPr>
          <w:sz w:val="22"/>
          <w:szCs w:val="22"/>
        </w:rPr>
        <w:t xml:space="preserve"> общеобразовательная </w:t>
      </w:r>
    </w:p>
    <w:p w:rsidR="00233B40" w:rsidRDefault="00233B40" w:rsidP="00233B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МБОУ «Средняя общеобразовательная                                       </w:t>
      </w:r>
      <w:proofErr w:type="spellStart"/>
      <w:r>
        <w:rPr>
          <w:sz w:val="22"/>
          <w:szCs w:val="22"/>
        </w:rPr>
        <w:t>Монаковская</w:t>
      </w:r>
      <w:proofErr w:type="spellEnd"/>
      <w:r>
        <w:rPr>
          <w:sz w:val="22"/>
          <w:szCs w:val="22"/>
        </w:rPr>
        <w:t xml:space="preserve"> школа»</w:t>
      </w:r>
    </w:p>
    <w:p w:rsidR="00233B40" w:rsidRDefault="00233B40" w:rsidP="00233B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Монаковская</w:t>
      </w:r>
      <w:proofErr w:type="spellEnd"/>
      <w:r>
        <w:rPr>
          <w:sz w:val="22"/>
          <w:szCs w:val="22"/>
        </w:rPr>
        <w:t xml:space="preserve"> школа»                                                                        от 31.08.2020 г. № 307</w:t>
      </w:r>
    </w:p>
    <w:p w:rsidR="00233B40" w:rsidRPr="005C5D21" w:rsidRDefault="00233B40" w:rsidP="00233B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Л.В. </w:t>
      </w:r>
      <w:proofErr w:type="spellStart"/>
      <w:r>
        <w:rPr>
          <w:sz w:val="22"/>
          <w:szCs w:val="22"/>
        </w:rPr>
        <w:t>Котенева</w:t>
      </w:r>
      <w:proofErr w:type="spellEnd"/>
    </w:p>
    <w:p w:rsidR="005D4F20" w:rsidRDefault="005D4F20" w:rsidP="005D4F20">
      <w:pPr>
        <w:pStyle w:val="Default"/>
      </w:pPr>
    </w:p>
    <w:p w:rsidR="005D4F20" w:rsidRDefault="005D4F20" w:rsidP="005D4F20">
      <w:pPr>
        <w:pStyle w:val="Default"/>
      </w:pPr>
    </w:p>
    <w:p w:rsidR="00233B40" w:rsidRDefault="00233B40" w:rsidP="005D4F20">
      <w:pPr>
        <w:pStyle w:val="Default"/>
      </w:pPr>
    </w:p>
    <w:p w:rsidR="00233B40" w:rsidRDefault="00233B40" w:rsidP="005D4F20">
      <w:pPr>
        <w:pStyle w:val="Default"/>
      </w:pPr>
    </w:p>
    <w:p w:rsidR="005D4F20" w:rsidRPr="005D4F20" w:rsidRDefault="005D4F20" w:rsidP="005D4F20">
      <w:pPr>
        <w:pStyle w:val="Default"/>
        <w:jc w:val="center"/>
      </w:pPr>
      <w:r w:rsidRPr="005D4F20">
        <w:rPr>
          <w:b/>
          <w:bCs/>
        </w:rPr>
        <w:t>ДОЛЖНОСТНАЯ ИНСТРУКЦИЯ</w:t>
      </w:r>
    </w:p>
    <w:p w:rsidR="005D4F20" w:rsidRPr="005D4F20" w:rsidRDefault="005D4F20" w:rsidP="005D4F20">
      <w:pPr>
        <w:pStyle w:val="Default"/>
        <w:jc w:val="center"/>
      </w:pPr>
      <w:r w:rsidRPr="005D4F20">
        <w:rPr>
          <w:b/>
          <w:bCs/>
        </w:rPr>
        <w:t>ПЕДАГОГА ДОПОЛНИТЕЛЬНОГО ОБРАЗОВАНИЯ</w:t>
      </w:r>
    </w:p>
    <w:p w:rsidR="005D4F20" w:rsidRPr="005D4F20" w:rsidRDefault="005D4F20" w:rsidP="005D4F20">
      <w:pPr>
        <w:pStyle w:val="Default"/>
        <w:jc w:val="center"/>
      </w:pPr>
      <w:r w:rsidRPr="005D4F20">
        <w:rPr>
          <w:b/>
          <w:bCs/>
        </w:rPr>
        <w:t xml:space="preserve">Центра образования цифрового и гуманитарного профилей «Точка роста» в </w:t>
      </w:r>
      <w:r>
        <w:rPr>
          <w:b/>
          <w:bCs/>
        </w:rPr>
        <w:t>МБОУ «Средняя общеобразовательная Монаковская школа»</w:t>
      </w:r>
    </w:p>
    <w:p w:rsidR="005D4F20" w:rsidRPr="005D4F20" w:rsidRDefault="005D4F20" w:rsidP="005D4F20">
      <w:pPr>
        <w:pStyle w:val="Default"/>
        <w:jc w:val="center"/>
      </w:pPr>
      <w:r w:rsidRPr="005D4F20">
        <w:rPr>
          <w:b/>
          <w:bCs/>
        </w:rPr>
        <w:t>1. Общие положения</w:t>
      </w:r>
      <w:bookmarkStart w:id="0" w:name="_GoBack"/>
      <w:bookmarkEnd w:id="0"/>
    </w:p>
    <w:p w:rsidR="005D4F20" w:rsidRPr="005D4F20" w:rsidRDefault="005D4F20" w:rsidP="005D4F20">
      <w:pPr>
        <w:pStyle w:val="Default"/>
        <w:jc w:val="both"/>
      </w:pPr>
      <w:r w:rsidRPr="005D4F20">
        <w:t xml:space="preserve">1.1. Педагог дополнительного образования относится к категории специалистов.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1.2. На должность педагога дополнительного образования принимается лицо: </w:t>
      </w:r>
    </w:p>
    <w:p w:rsidR="005D4F20" w:rsidRPr="005D4F20" w:rsidRDefault="005D4F20" w:rsidP="005D4F20">
      <w:pPr>
        <w:pStyle w:val="Default"/>
        <w:jc w:val="both"/>
      </w:pPr>
      <w:r>
        <w:t xml:space="preserve">  </w:t>
      </w:r>
      <w:r w:rsidRPr="005D4F20">
        <w:t xml:space="preserve"> </w:t>
      </w:r>
      <w:proofErr w:type="gramStart"/>
      <w:r w:rsidRPr="005D4F20">
        <w:t>отвечающее</w:t>
      </w:r>
      <w:proofErr w:type="gramEnd"/>
      <w:r w:rsidRPr="005D4F20">
        <w:t xml:space="preserve"> </w:t>
      </w:r>
      <w:r>
        <w:t>требованиям</w:t>
      </w:r>
      <w:r w:rsidRPr="005D4F20">
        <w:rPr>
          <w:b/>
          <w:bCs/>
        </w:rPr>
        <w:t xml:space="preserve">: </w:t>
      </w:r>
    </w:p>
    <w:p w:rsidR="005D4F20" w:rsidRPr="005D4F20" w:rsidRDefault="005D4F20" w:rsidP="005D4F20">
      <w:pPr>
        <w:pStyle w:val="Default"/>
        <w:jc w:val="both"/>
      </w:pPr>
      <w:r>
        <w:t xml:space="preserve">1.1. </w:t>
      </w:r>
      <w:r w:rsidRPr="005D4F20">
        <w:t xml:space="preserve">а) имеющее среднее профессиональное образование по программам подготовки специалистов среднего звена; </w:t>
      </w:r>
    </w:p>
    <w:p w:rsidR="005D4F20" w:rsidRPr="005D4F20" w:rsidRDefault="005D4F20" w:rsidP="005D4F20">
      <w:pPr>
        <w:pStyle w:val="Default"/>
        <w:jc w:val="both"/>
      </w:pPr>
      <w:proofErr w:type="gramStart"/>
      <w:r w:rsidRPr="005D4F20">
        <w:t>б) имеющее высшее образование (</w:t>
      </w:r>
      <w:proofErr w:type="spellStart"/>
      <w:r w:rsidRPr="005D4F20">
        <w:t>бакалавриат</w:t>
      </w:r>
      <w:proofErr w:type="spellEnd"/>
      <w:r w:rsidRPr="005D4F20"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  <w:proofErr w:type="gramEnd"/>
    </w:p>
    <w:p w:rsidR="005D4F20" w:rsidRPr="005D4F20" w:rsidRDefault="005D4F20" w:rsidP="005D4F20">
      <w:pPr>
        <w:pStyle w:val="Default"/>
        <w:jc w:val="both"/>
      </w:pPr>
      <w:r w:rsidRPr="005D4F20">
        <w:t xml:space="preserve">в)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5D4F20" w:rsidRPr="005D4F20" w:rsidRDefault="005D4F20" w:rsidP="005D4F20">
      <w:pPr>
        <w:pStyle w:val="Default"/>
        <w:jc w:val="both"/>
      </w:pPr>
      <w:r>
        <w:t>1.2.</w:t>
      </w:r>
      <w:r w:rsidRPr="005D4F20">
        <w:t xml:space="preserve"> прошедшее аттестацию на соответствие занимаемой должности.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1.3. Педагог дополнительного образования </w:t>
      </w:r>
      <w:r w:rsidRPr="005D4F20">
        <w:rPr>
          <w:b/>
          <w:bCs/>
        </w:rPr>
        <w:t xml:space="preserve">должен знать: </w:t>
      </w:r>
    </w:p>
    <w:p w:rsidR="005D4F20" w:rsidRPr="005D4F20" w:rsidRDefault="005D4F20" w:rsidP="005D4F20">
      <w:pPr>
        <w:pStyle w:val="Default"/>
        <w:jc w:val="both"/>
      </w:pPr>
      <w:r>
        <w:t>а</w:t>
      </w:r>
      <w:r w:rsidRPr="005D4F20">
        <w:t xml:space="preserve">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5D4F20" w:rsidRPr="005D4F20" w:rsidRDefault="005D4F20" w:rsidP="005D4F20">
      <w:pPr>
        <w:pStyle w:val="Default"/>
        <w:jc w:val="both"/>
      </w:pPr>
      <w:r>
        <w:t>б</w:t>
      </w:r>
      <w:r w:rsidRPr="005D4F20">
        <w:t xml:space="preserve">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5D4F20" w:rsidRPr="005D4F20" w:rsidRDefault="005D4F20" w:rsidP="005D4F20">
      <w:pPr>
        <w:pStyle w:val="Default"/>
        <w:jc w:val="both"/>
      </w:pPr>
      <w:r>
        <w:t>в</w:t>
      </w:r>
      <w:r w:rsidRPr="005D4F20">
        <w:t xml:space="preserve">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5D4F20" w:rsidRDefault="005D4F20" w:rsidP="005D4F20">
      <w:pPr>
        <w:pStyle w:val="Default"/>
        <w:jc w:val="both"/>
      </w:pPr>
      <w:r>
        <w:t xml:space="preserve"> г</w:t>
      </w:r>
      <w:r w:rsidRPr="005D4F20">
        <w:t>) приемы вовлечения в деятельность, мотивации учащихся различного возраста к освоению избранного вида деятельности (избранной программы)</w:t>
      </w:r>
    </w:p>
    <w:p w:rsidR="005D4F20" w:rsidRPr="005D4F20" w:rsidRDefault="005D4F20" w:rsidP="005D4F20">
      <w:pPr>
        <w:pStyle w:val="Default"/>
        <w:jc w:val="both"/>
      </w:pPr>
      <w:r>
        <w:t>д</w:t>
      </w:r>
      <w:r w:rsidRPr="005D4F20">
        <w:t xml:space="preserve">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5D4F20" w:rsidRPr="005D4F20" w:rsidRDefault="005D4F20" w:rsidP="005D4F20">
      <w:pPr>
        <w:pStyle w:val="Default"/>
        <w:jc w:val="both"/>
      </w:pPr>
      <w:r>
        <w:t xml:space="preserve"> е</w:t>
      </w:r>
      <w:r w:rsidRPr="005D4F20">
        <w:t xml:space="preserve">) требования охраны труда и правила пожарной безопасности.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1.4. Педагог дополнительного образования </w:t>
      </w:r>
      <w:r w:rsidRPr="005D4F20">
        <w:rPr>
          <w:b/>
          <w:bCs/>
        </w:rPr>
        <w:t xml:space="preserve">должен уметь: </w:t>
      </w:r>
    </w:p>
    <w:p w:rsidR="005D4F20" w:rsidRPr="005D4F20" w:rsidRDefault="005D4F20" w:rsidP="005D4F20">
      <w:pPr>
        <w:pStyle w:val="Default"/>
        <w:jc w:val="both"/>
      </w:pPr>
      <w:r>
        <w:t>а</w:t>
      </w:r>
      <w:r w:rsidRPr="005D4F20">
        <w:t xml:space="preserve">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5D4F20" w:rsidRPr="005D4F20" w:rsidRDefault="005D4F20" w:rsidP="005D4F20">
      <w:pPr>
        <w:pStyle w:val="Default"/>
        <w:jc w:val="both"/>
      </w:pPr>
      <w:r>
        <w:t>б</w:t>
      </w:r>
      <w:r w:rsidRPr="005D4F20">
        <w:t xml:space="preserve">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5D4F20" w:rsidRPr="005D4F20" w:rsidRDefault="005D4F20" w:rsidP="005D4F20">
      <w:pPr>
        <w:pStyle w:val="Default"/>
        <w:jc w:val="both"/>
      </w:pPr>
      <w:r>
        <w:lastRenderedPageBreak/>
        <w:t>в)</w:t>
      </w:r>
      <w:r w:rsidRPr="005D4F20"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5D4F20" w:rsidRPr="005D4F20" w:rsidRDefault="005D4F20" w:rsidP="005D4F20">
      <w:pPr>
        <w:pStyle w:val="Default"/>
        <w:jc w:val="both"/>
      </w:pPr>
      <w:r>
        <w:t xml:space="preserve"> </w:t>
      </w:r>
    </w:p>
    <w:p w:rsidR="005D4F20" w:rsidRPr="005D4F20" w:rsidRDefault="005D4F20" w:rsidP="005D4F20">
      <w:pPr>
        <w:pStyle w:val="Default"/>
        <w:jc w:val="both"/>
      </w:pPr>
      <w:r>
        <w:t>г</w:t>
      </w:r>
      <w:r w:rsidRPr="005D4F20">
        <w:t xml:space="preserve">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5D4F20" w:rsidRPr="005D4F20" w:rsidRDefault="005D4F20" w:rsidP="005D4F20">
      <w:pPr>
        <w:pStyle w:val="Default"/>
        <w:jc w:val="both"/>
      </w:pPr>
      <w:r>
        <w:t>д</w:t>
      </w:r>
      <w:r w:rsidRPr="005D4F20">
        <w:t xml:space="preserve">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5D4F20" w:rsidRPr="005D4F20" w:rsidRDefault="005D4F20" w:rsidP="005D4F20">
      <w:pPr>
        <w:pStyle w:val="Default"/>
        <w:jc w:val="both"/>
      </w:pPr>
      <w:r>
        <w:t xml:space="preserve"> </w:t>
      </w:r>
      <w:r w:rsidR="00DA02C5">
        <w:t>г</w:t>
      </w:r>
      <w:r w:rsidRPr="005D4F20">
        <w:t xml:space="preserve">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5D4F20" w:rsidRPr="005D4F20" w:rsidRDefault="00DA02C5" w:rsidP="005D4F20">
      <w:pPr>
        <w:pStyle w:val="Default"/>
        <w:jc w:val="both"/>
      </w:pPr>
      <w:r>
        <w:t xml:space="preserve"> д</w:t>
      </w:r>
      <w:r w:rsidR="005D4F20" w:rsidRPr="005D4F20">
        <w:t xml:space="preserve">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5D4F20" w:rsidRPr="005D4F20" w:rsidRDefault="00DA02C5" w:rsidP="005D4F20">
      <w:pPr>
        <w:pStyle w:val="Default"/>
        <w:jc w:val="both"/>
      </w:pPr>
      <w:r>
        <w:t>е</w:t>
      </w:r>
      <w:r w:rsidR="005D4F20" w:rsidRPr="005D4F20">
        <w:t xml:space="preserve">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5D4F20" w:rsidRPr="005D4F20" w:rsidRDefault="00DA02C5" w:rsidP="005D4F20">
      <w:pPr>
        <w:pStyle w:val="Default"/>
        <w:jc w:val="both"/>
      </w:pPr>
      <w:r>
        <w:t>ж</w:t>
      </w:r>
      <w:r w:rsidR="005D4F20" w:rsidRPr="005D4F20">
        <w:t xml:space="preserve">) выполнять требования охраны труда.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1.5. Педагог дополнительного образования в своей деятельности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руководствуется: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1) Уставом </w:t>
      </w:r>
      <w:r w:rsidR="00DA02C5">
        <w:t xml:space="preserve"> </w:t>
      </w:r>
    </w:p>
    <w:p w:rsidR="005D4F20" w:rsidRPr="005D4F20" w:rsidRDefault="005D4F20" w:rsidP="005D4F20">
      <w:pPr>
        <w:pStyle w:val="Default"/>
        <w:jc w:val="both"/>
      </w:pPr>
      <w:r w:rsidRPr="005D4F20">
        <w:t>2) Положением о деятельности Центра образования цифрового и гуманитарного профилей «</w:t>
      </w:r>
      <w:proofErr w:type="spellStart"/>
      <w:r w:rsidRPr="005D4F20">
        <w:t>Точкароста</w:t>
      </w:r>
      <w:proofErr w:type="spellEnd"/>
      <w:r w:rsidRPr="005D4F20">
        <w:t xml:space="preserve">» </w:t>
      </w:r>
      <w:r w:rsidR="00DA02C5">
        <w:t xml:space="preserve"> </w:t>
      </w:r>
      <w:r w:rsidRPr="005D4F20">
        <w:t xml:space="preserve">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3) настоящей должностной инструкцией;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4) Трудовым договором и др. нормативными документами школы. </w:t>
      </w:r>
    </w:p>
    <w:p w:rsidR="005D4F20" w:rsidRPr="005D4F20" w:rsidRDefault="005D4F20" w:rsidP="00DA02C5">
      <w:pPr>
        <w:pStyle w:val="Default"/>
        <w:jc w:val="center"/>
      </w:pPr>
      <w:r w:rsidRPr="005D4F20">
        <w:rPr>
          <w:b/>
          <w:bCs/>
        </w:rPr>
        <w:t>2. Трудовые функции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2.1. Преподавание по дополнительным общеобразовательным программам: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1) организация деятельности учащихся, направленной на освоение дополнительной общеобразовательной программы;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2) организация досуговой деятельности учащихся в процессе реализации дополнительной общеобразовательной программы;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4) педагогический контроль и оценка освоения дополнительной общеобразовательной программы;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5D4F20" w:rsidRPr="005D4F20" w:rsidRDefault="005D4F20" w:rsidP="00DA02C5">
      <w:pPr>
        <w:pStyle w:val="Default"/>
        <w:jc w:val="center"/>
      </w:pPr>
      <w:r w:rsidRPr="005D4F20">
        <w:rPr>
          <w:b/>
          <w:bCs/>
        </w:rPr>
        <w:t>3. Должностные обязанности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3.1. Педагог дополнительного образования исполняет </w:t>
      </w:r>
      <w:r w:rsidRPr="005D4F20">
        <w:rPr>
          <w:b/>
          <w:bCs/>
        </w:rPr>
        <w:t xml:space="preserve">следующие обязанности: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1) проводит набор на обучение по дополнительной общеразвивающей программе;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2) осуществляет организацию, в том числе стимулирование и мотивацию, деятельности и общения учащихся на учебных занятиях;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5) осуществляет текущий контроль, помощь учащимся в коррекции деятельности и поведения на занятиях; </w:t>
      </w:r>
    </w:p>
    <w:p w:rsidR="005D4F20" w:rsidRPr="005D4F20" w:rsidRDefault="005D4F20" w:rsidP="005D4F20">
      <w:pPr>
        <w:pStyle w:val="Default"/>
        <w:jc w:val="both"/>
      </w:pPr>
      <w:r w:rsidRPr="005D4F20">
        <w:lastRenderedPageBreak/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1) планирует подготовку досуговых мероприятий;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2) осуществляет организацию подготовки досуговых мероприятий;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3) проводит досуговые мероприятия. </w:t>
      </w:r>
    </w:p>
    <w:p w:rsidR="005D4F20" w:rsidRPr="005D4F20" w:rsidRDefault="00DA02C5" w:rsidP="005D4F20">
      <w:pPr>
        <w:pStyle w:val="Default"/>
        <w:jc w:val="both"/>
      </w:pPr>
      <w:r>
        <w:t xml:space="preserve"> </w:t>
      </w:r>
      <w:r w:rsidR="005D4F20" w:rsidRPr="005D4F20">
        <w:t>3.1.</w:t>
      </w:r>
      <w:r>
        <w:t>3</w:t>
      </w:r>
      <w:r w:rsidR="005D4F20" w:rsidRPr="005D4F20">
        <w:t xml:space="preserve">. В рамках выполнения своих трудовых функций исполняет поручения своего непосредственного руководителя. </w:t>
      </w:r>
    </w:p>
    <w:p w:rsidR="005D4F20" w:rsidRPr="005D4F20" w:rsidRDefault="005D4F20" w:rsidP="00DA02C5">
      <w:pPr>
        <w:pStyle w:val="Default"/>
        <w:jc w:val="center"/>
      </w:pPr>
      <w:r w:rsidRPr="005D4F20">
        <w:rPr>
          <w:b/>
          <w:bCs/>
        </w:rPr>
        <w:t>4. Права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Педагог дополнительного образования </w:t>
      </w:r>
      <w:r w:rsidRPr="005D4F20">
        <w:rPr>
          <w:b/>
          <w:bCs/>
        </w:rPr>
        <w:t xml:space="preserve">имеет право: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5D4F20" w:rsidRPr="005D4F20" w:rsidRDefault="005D4F20" w:rsidP="005D4F20">
      <w:pPr>
        <w:pStyle w:val="Default"/>
        <w:jc w:val="both"/>
      </w:pPr>
      <w:r w:rsidRPr="005D4F20">
        <w:t xml:space="preserve">4.4.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033421" w:rsidRPr="005D4F20" w:rsidRDefault="005D4F20" w:rsidP="00DA02C5">
      <w:pPr>
        <w:pStyle w:val="Default"/>
        <w:jc w:val="both"/>
      </w:pPr>
      <w:r w:rsidRPr="005D4F20">
        <w:t xml:space="preserve">4.5. Участвовать в обсуждении вопросов, касающихся исполняемых должностных обязанностей. </w:t>
      </w:r>
    </w:p>
    <w:sectPr w:rsidR="00033421" w:rsidRPr="005D4F20" w:rsidSect="0003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F20"/>
    <w:rsid w:val="00033421"/>
    <w:rsid w:val="00233B40"/>
    <w:rsid w:val="00521937"/>
    <w:rsid w:val="005D4F20"/>
    <w:rsid w:val="00DA02C5"/>
    <w:rsid w:val="00DA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2020-09-28T16:33:00Z</cp:lastPrinted>
  <dcterms:created xsi:type="dcterms:W3CDTF">2020-09-28T16:18:00Z</dcterms:created>
  <dcterms:modified xsi:type="dcterms:W3CDTF">2022-08-05T14:42:00Z</dcterms:modified>
</cp:coreProperties>
</file>